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C15" w:rsidRPr="000D74FC" w:rsidRDefault="00940C15" w:rsidP="00940C15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60.8pt" o:ole="" fillcolor="window">
            <v:imagedata r:id="rId8" o:title=""/>
          </v:shape>
          <o:OLEObject Type="Embed" ProgID="PBrush" ShapeID="_x0000_i1025" DrawAspect="Content" ObjectID="_1784446573" r:id="rId9"/>
        </w:object>
      </w:r>
    </w:p>
    <w:p w:rsidR="00940C15" w:rsidRPr="000D74FC" w:rsidRDefault="00940C15" w:rsidP="00940C15">
      <w:pPr>
        <w:jc w:val="center"/>
        <w:rPr>
          <w:b/>
          <w:caps/>
        </w:rPr>
      </w:pPr>
    </w:p>
    <w:p w:rsidR="00940C15" w:rsidRPr="000D74FC" w:rsidRDefault="00940C15" w:rsidP="00940C15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940C15" w:rsidRPr="000D74FC" w:rsidRDefault="00940C15" w:rsidP="00940C15">
      <w:pPr>
        <w:jc w:val="center"/>
        <w:rPr>
          <w:b/>
          <w:szCs w:val="28"/>
        </w:rPr>
      </w:pPr>
    </w:p>
    <w:p w:rsidR="003B4824" w:rsidRPr="006D5832" w:rsidRDefault="00940C15" w:rsidP="00940C15">
      <w:pPr>
        <w:jc w:val="center"/>
        <w:rPr>
          <w:b/>
        </w:rPr>
      </w:pPr>
      <w:r w:rsidRPr="000D74FC">
        <w:rPr>
          <w:b/>
        </w:rPr>
        <w:t>РЕШЕНИЕ</w:t>
      </w:r>
    </w:p>
    <w:p w:rsidR="003B4824" w:rsidRPr="006D5832" w:rsidRDefault="003B4824" w:rsidP="003B4824"/>
    <w:p w:rsidR="003B4824" w:rsidRPr="006D5832" w:rsidRDefault="00F2313B" w:rsidP="003B4824">
      <w:r>
        <w:t>6 августа 2024 года № 54-527</w:t>
      </w:r>
    </w:p>
    <w:p w:rsidR="003B4824" w:rsidRPr="006D5832" w:rsidRDefault="003B4824" w:rsidP="003B4824"/>
    <w:p w:rsidR="003B4824" w:rsidRPr="006D5832" w:rsidRDefault="003B4824" w:rsidP="003B4824">
      <w:pPr>
        <w:jc w:val="center"/>
      </w:pPr>
      <w:r w:rsidRPr="006D5832">
        <w:t>г. Саратов</w:t>
      </w:r>
    </w:p>
    <w:p w:rsidR="00344803" w:rsidRPr="006D5832" w:rsidRDefault="00344803" w:rsidP="00344803">
      <w:pPr>
        <w:jc w:val="center"/>
        <w:rPr>
          <w:szCs w:val="28"/>
        </w:rPr>
      </w:pPr>
    </w:p>
    <w:p w:rsidR="003B4824" w:rsidRPr="006D5832" w:rsidRDefault="003B4824" w:rsidP="003B4824">
      <w:r w:rsidRPr="006D5832">
        <w:sym w:font="Symbol" w:char="F0E9"/>
      </w:r>
      <w:r w:rsidRPr="006D5832">
        <w:t xml:space="preserve"> О внесении изменений в решение </w:t>
      </w:r>
    </w:p>
    <w:p w:rsidR="003B4824" w:rsidRPr="006D5832" w:rsidRDefault="003B4824" w:rsidP="003B4824">
      <w:r w:rsidRPr="006D5832">
        <w:t xml:space="preserve">Саратовской городской Думы </w:t>
      </w:r>
    </w:p>
    <w:p w:rsidR="003B4824" w:rsidRPr="006D5832" w:rsidRDefault="003B4824" w:rsidP="003B4824">
      <w:pPr>
        <w:rPr>
          <w:szCs w:val="28"/>
        </w:rPr>
      </w:pPr>
      <w:r w:rsidRPr="006D5832">
        <w:t>от</w:t>
      </w:r>
      <w:r w:rsidRPr="006D5832">
        <w:rPr>
          <w:szCs w:val="28"/>
        </w:rPr>
        <w:t xml:space="preserve"> 1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декабря 202</w:t>
      </w:r>
      <w:r w:rsidR="00622B68" w:rsidRPr="006D5832">
        <w:rPr>
          <w:szCs w:val="28"/>
        </w:rPr>
        <w:t>3</w:t>
      </w:r>
      <w:r w:rsidRPr="006D5832">
        <w:rPr>
          <w:szCs w:val="28"/>
        </w:rPr>
        <w:t xml:space="preserve"> года </w:t>
      </w:r>
      <w:r w:rsidRPr="006D5832">
        <w:t xml:space="preserve">№ </w:t>
      </w:r>
      <w:r w:rsidR="00622B68" w:rsidRPr="006D5832">
        <w:t>44</w:t>
      </w:r>
      <w:r w:rsidRPr="006D5832">
        <w:t>-</w:t>
      </w:r>
      <w:r w:rsidR="00622B68" w:rsidRPr="006D5832">
        <w:t>439</w:t>
      </w:r>
      <w:r w:rsidRPr="006D5832">
        <w:br/>
        <w:t>«</w:t>
      </w:r>
      <w:r w:rsidRPr="006D5832">
        <w:rPr>
          <w:szCs w:val="28"/>
        </w:rPr>
        <w:t xml:space="preserve">О бюджете муниципального </w:t>
      </w:r>
    </w:p>
    <w:p w:rsidR="003B4824" w:rsidRPr="006D5832" w:rsidRDefault="003B4824" w:rsidP="003B4824">
      <w:pPr>
        <w:rPr>
          <w:szCs w:val="28"/>
        </w:rPr>
      </w:pPr>
      <w:r w:rsidRPr="006D5832">
        <w:rPr>
          <w:szCs w:val="28"/>
        </w:rPr>
        <w:t>образования «Город Саратов» на 202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год </w:t>
      </w:r>
      <w:r w:rsidRPr="006D5832">
        <w:rPr>
          <w:szCs w:val="28"/>
        </w:rPr>
        <w:br/>
        <w:t>и на плановый период 202</w:t>
      </w:r>
      <w:r w:rsidR="00622B68" w:rsidRPr="006D5832">
        <w:rPr>
          <w:szCs w:val="28"/>
        </w:rPr>
        <w:t>5</w:t>
      </w:r>
      <w:r w:rsidRPr="006D5832">
        <w:rPr>
          <w:szCs w:val="28"/>
        </w:rPr>
        <w:t xml:space="preserve"> и 202</w:t>
      </w:r>
      <w:r w:rsidR="00622B68" w:rsidRPr="006D5832">
        <w:rPr>
          <w:szCs w:val="28"/>
        </w:rPr>
        <w:t>6</w:t>
      </w:r>
      <w:r w:rsidRPr="006D5832">
        <w:rPr>
          <w:szCs w:val="28"/>
        </w:rPr>
        <w:t xml:space="preserve"> годов»</w:t>
      </w:r>
    </w:p>
    <w:p w:rsidR="005F409B" w:rsidRPr="006D5832" w:rsidRDefault="005F409B" w:rsidP="00974F5F">
      <w:pPr>
        <w:jc w:val="both"/>
        <w:rPr>
          <w:szCs w:val="28"/>
        </w:rPr>
      </w:pPr>
    </w:p>
    <w:p w:rsidR="005F409B" w:rsidRPr="006D5832" w:rsidRDefault="005F409B" w:rsidP="005F409B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6D5832">
        <w:rPr>
          <w:szCs w:val="28"/>
        </w:rPr>
        <w:t xml:space="preserve">городского округа </w:t>
      </w:r>
      <w:r w:rsidRPr="006D5832">
        <w:rPr>
          <w:szCs w:val="28"/>
        </w:rPr>
        <w:t xml:space="preserve">«Город Саратов» </w:t>
      </w:r>
    </w:p>
    <w:p w:rsidR="005F409B" w:rsidRPr="006D5832" w:rsidRDefault="005F409B" w:rsidP="005F409B">
      <w:pPr>
        <w:pStyle w:val="a9"/>
        <w:ind w:left="0" w:right="-2" w:firstLine="709"/>
        <w:rPr>
          <w:szCs w:val="28"/>
        </w:rPr>
      </w:pPr>
      <w:r w:rsidRPr="006D5832">
        <w:rPr>
          <w:szCs w:val="28"/>
        </w:rPr>
        <w:t xml:space="preserve">Саратовская городская Дума </w:t>
      </w:r>
    </w:p>
    <w:p w:rsidR="005F409B" w:rsidRPr="006D5832" w:rsidRDefault="005F409B" w:rsidP="005F409B">
      <w:pPr>
        <w:pStyle w:val="a9"/>
        <w:ind w:left="0" w:firstLine="709"/>
        <w:rPr>
          <w:szCs w:val="28"/>
        </w:rPr>
      </w:pPr>
      <w:r w:rsidRPr="006D5832">
        <w:rPr>
          <w:szCs w:val="28"/>
        </w:rPr>
        <w:t>РЕШИЛА:</w:t>
      </w:r>
    </w:p>
    <w:p w:rsidR="00F2313B" w:rsidRPr="006D5832" w:rsidRDefault="00F2313B" w:rsidP="00F2313B">
      <w:pPr>
        <w:ind w:firstLine="709"/>
        <w:jc w:val="both"/>
      </w:pPr>
      <w:r w:rsidRPr="006D5832">
        <w:t>1. Внести в решение Саратовской городской Думы от</w:t>
      </w:r>
      <w:r w:rsidRPr="006D5832">
        <w:rPr>
          <w:szCs w:val="28"/>
        </w:rPr>
        <w:t xml:space="preserve"> 14 декабря </w:t>
      </w:r>
      <w:r w:rsidRPr="006D5832">
        <w:rPr>
          <w:szCs w:val="28"/>
        </w:rPr>
        <w:br/>
        <w:t xml:space="preserve">2023 года </w:t>
      </w:r>
      <w:r w:rsidRPr="006D5832">
        <w:t>№ 44-439 «</w:t>
      </w:r>
      <w:r w:rsidRPr="006D5832">
        <w:rPr>
          <w:szCs w:val="28"/>
        </w:rPr>
        <w:t xml:space="preserve">О бюджете муниципального образования </w:t>
      </w:r>
      <w:r w:rsidRPr="006D5832">
        <w:rPr>
          <w:szCs w:val="28"/>
        </w:rPr>
        <w:br/>
        <w:t>«Город Саратов» на 2024 год и на плановый период 2025 и 2026 годов» (</w:t>
      </w:r>
      <w:r w:rsidRPr="006D5832">
        <w:t>с изменениями от</w:t>
      </w:r>
      <w:r w:rsidRPr="006D5832">
        <w:rPr>
          <w:szCs w:val="28"/>
        </w:rPr>
        <w:t xml:space="preserve"> 2 февраля 2024 года № 46-458, 1 марта 2024 года № 48-465,               29 марта 2024 года № 49-472, 26 апреля 2024 года № 50-476, 31 мая 2024 года             № 51-488, 28 июня 2024 года № 52-499</w:t>
      </w:r>
      <w:r>
        <w:rPr>
          <w:szCs w:val="28"/>
        </w:rPr>
        <w:t>, 26 июля 2024 года № 53-515</w:t>
      </w:r>
      <w:r w:rsidRPr="006D5832">
        <w:rPr>
          <w:szCs w:val="28"/>
        </w:rPr>
        <w:t xml:space="preserve">) </w:t>
      </w:r>
      <w:r w:rsidRPr="006D5832">
        <w:t>следующие изменения:</w:t>
      </w:r>
    </w:p>
    <w:p w:rsidR="00F2313B" w:rsidRPr="006D5832" w:rsidRDefault="00F2313B" w:rsidP="00F2313B">
      <w:pPr>
        <w:ind w:firstLine="709"/>
        <w:jc w:val="both"/>
      </w:pPr>
      <w:r w:rsidRPr="006D5832">
        <w:rPr>
          <w:szCs w:val="28"/>
        </w:rPr>
        <w:t xml:space="preserve">1.1. </w:t>
      </w:r>
      <w:r w:rsidRPr="006D5832">
        <w:t>Пункт 1 изложить в новой редакции:</w:t>
      </w:r>
    </w:p>
    <w:p w:rsidR="00F2313B" w:rsidRPr="00D53D98" w:rsidRDefault="00F2313B" w:rsidP="00F2313B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«1. Утвердить </w:t>
      </w:r>
      <w:r w:rsidRPr="00D53D98">
        <w:rPr>
          <w:szCs w:val="28"/>
        </w:rPr>
        <w:t>основные характеристики бюджета муниципального образования «Город Саратов» на 2024 год:</w:t>
      </w:r>
    </w:p>
    <w:p w:rsidR="00F2313B" w:rsidRPr="00D53D98" w:rsidRDefault="00F2313B" w:rsidP="00F2313B">
      <w:pPr>
        <w:ind w:firstLine="709"/>
        <w:jc w:val="both"/>
        <w:rPr>
          <w:szCs w:val="28"/>
        </w:rPr>
      </w:pPr>
      <w:r w:rsidRPr="00D53D98">
        <w:rPr>
          <w:szCs w:val="28"/>
        </w:rPr>
        <w:t>- общий объем доходов в сумме 40</w:t>
      </w:r>
      <w:r w:rsidRPr="00D53D98">
        <w:rPr>
          <w:szCs w:val="28"/>
          <w:lang w:val="en-US"/>
        </w:rPr>
        <w:t> </w:t>
      </w:r>
      <w:r>
        <w:rPr>
          <w:szCs w:val="28"/>
        </w:rPr>
        <w:t>9</w:t>
      </w:r>
      <w:r w:rsidRPr="00D53D98">
        <w:rPr>
          <w:szCs w:val="28"/>
        </w:rPr>
        <w:t>39</w:t>
      </w:r>
      <w:r w:rsidRPr="00D53D98">
        <w:rPr>
          <w:szCs w:val="28"/>
          <w:lang w:val="en-US"/>
        </w:rPr>
        <w:t> </w:t>
      </w:r>
      <w:r w:rsidRPr="00D53D98">
        <w:rPr>
          <w:szCs w:val="28"/>
        </w:rPr>
        <w:t>610,2 тыс. руб.;</w:t>
      </w:r>
    </w:p>
    <w:p w:rsidR="00F2313B" w:rsidRPr="00D53D98" w:rsidRDefault="00F2313B" w:rsidP="00F2313B">
      <w:pPr>
        <w:ind w:firstLine="709"/>
        <w:jc w:val="both"/>
        <w:rPr>
          <w:szCs w:val="28"/>
        </w:rPr>
      </w:pPr>
      <w:r w:rsidRPr="00D53D98">
        <w:rPr>
          <w:szCs w:val="28"/>
        </w:rPr>
        <w:t xml:space="preserve">- общий объем расходов в сумме </w:t>
      </w:r>
      <w:r>
        <w:rPr>
          <w:szCs w:val="28"/>
        </w:rPr>
        <w:t>42 3</w:t>
      </w:r>
      <w:r w:rsidRPr="00D53D98">
        <w:rPr>
          <w:szCs w:val="28"/>
        </w:rPr>
        <w:t>95 181,8 тыс. руб.;</w:t>
      </w:r>
    </w:p>
    <w:p w:rsidR="00F2313B" w:rsidRPr="00D53D98" w:rsidRDefault="00F2313B" w:rsidP="00F2313B">
      <w:pPr>
        <w:ind w:firstLine="709"/>
        <w:jc w:val="both"/>
        <w:rPr>
          <w:szCs w:val="28"/>
        </w:rPr>
      </w:pPr>
      <w:r w:rsidRPr="00D53D98">
        <w:rPr>
          <w:szCs w:val="28"/>
        </w:rPr>
        <w:t xml:space="preserve">- дефицит в сумме 1 455 571,6 тыс. руб. или </w:t>
      </w:r>
      <w:r>
        <w:rPr>
          <w:szCs w:val="28"/>
        </w:rPr>
        <w:t>10,9</w:t>
      </w:r>
      <w:r w:rsidRPr="00D53D98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53D98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>
        <w:rPr>
          <w:szCs w:val="28"/>
        </w:rPr>
        <w:t>0,9</w:t>
      </w:r>
      <w:r w:rsidRPr="00D53D9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F2313B" w:rsidRPr="00270D50" w:rsidRDefault="00F2313B" w:rsidP="00F2313B">
      <w:pPr>
        <w:ind w:firstLine="709"/>
        <w:jc w:val="both"/>
        <w:rPr>
          <w:szCs w:val="28"/>
        </w:rPr>
      </w:pPr>
      <w:r w:rsidRPr="00270D50">
        <w:t xml:space="preserve">1.2. </w:t>
      </w:r>
      <w:r w:rsidRPr="00270D50">
        <w:rPr>
          <w:szCs w:val="28"/>
        </w:rPr>
        <w:t>Пункт 9 изложить в новой редакции:</w:t>
      </w:r>
    </w:p>
    <w:p w:rsidR="00F2313B" w:rsidRPr="00270D50" w:rsidRDefault="00F2313B" w:rsidP="00F2313B">
      <w:pPr>
        <w:ind w:firstLine="720"/>
        <w:jc w:val="both"/>
        <w:rPr>
          <w:szCs w:val="28"/>
        </w:rPr>
      </w:pPr>
      <w:r w:rsidRPr="00270D50">
        <w:rPr>
          <w:szCs w:val="28"/>
        </w:rPr>
        <w:lastRenderedPageBreak/>
        <w:t xml:space="preserve"> «9. Утвердить общий объем бюджетных ассигнований на исполнение публичных нормативных обязательств:</w:t>
      </w:r>
    </w:p>
    <w:p w:rsidR="00F2313B" w:rsidRPr="00270D50" w:rsidRDefault="00F2313B" w:rsidP="00F2313B">
      <w:pPr>
        <w:ind w:firstLine="720"/>
        <w:jc w:val="both"/>
        <w:rPr>
          <w:szCs w:val="28"/>
        </w:rPr>
      </w:pPr>
      <w:r w:rsidRPr="00270D50">
        <w:rPr>
          <w:szCs w:val="28"/>
        </w:rPr>
        <w:t>- на 2024 год в сумме 323 793,9 тыс. руб.;</w:t>
      </w:r>
    </w:p>
    <w:p w:rsidR="00F2313B" w:rsidRPr="00270D50" w:rsidRDefault="00F2313B" w:rsidP="00F2313B">
      <w:pPr>
        <w:ind w:firstLine="720"/>
        <w:jc w:val="both"/>
        <w:rPr>
          <w:szCs w:val="28"/>
        </w:rPr>
      </w:pPr>
      <w:r w:rsidRPr="00270D50">
        <w:rPr>
          <w:szCs w:val="28"/>
        </w:rPr>
        <w:t>- на 2025 год в сумме 231 340,4</w:t>
      </w:r>
      <w:r w:rsidRPr="00270D50">
        <w:rPr>
          <w:color w:val="000000"/>
          <w:szCs w:val="28"/>
        </w:rPr>
        <w:t xml:space="preserve"> </w:t>
      </w:r>
      <w:r w:rsidRPr="00270D50">
        <w:rPr>
          <w:szCs w:val="28"/>
        </w:rPr>
        <w:t>тыс. руб.;</w:t>
      </w:r>
    </w:p>
    <w:p w:rsidR="00F2313B" w:rsidRPr="00270D50" w:rsidRDefault="00F2313B" w:rsidP="00F2313B">
      <w:pPr>
        <w:ind w:firstLine="720"/>
        <w:jc w:val="both"/>
        <w:rPr>
          <w:szCs w:val="28"/>
        </w:rPr>
      </w:pPr>
      <w:r w:rsidRPr="00270D50">
        <w:rPr>
          <w:szCs w:val="28"/>
        </w:rPr>
        <w:t>- на 2026 год в сумме 240 532,5</w:t>
      </w:r>
      <w:r w:rsidRPr="00270D50">
        <w:rPr>
          <w:color w:val="000000"/>
          <w:szCs w:val="28"/>
        </w:rPr>
        <w:t xml:space="preserve"> </w:t>
      </w:r>
      <w:r w:rsidRPr="00270D50">
        <w:rPr>
          <w:szCs w:val="28"/>
        </w:rPr>
        <w:t>тыс. руб.».</w:t>
      </w:r>
    </w:p>
    <w:p w:rsidR="00F2313B" w:rsidRPr="00D53D98" w:rsidRDefault="00F2313B" w:rsidP="00F2313B">
      <w:pPr>
        <w:ind w:firstLine="709"/>
        <w:jc w:val="both"/>
        <w:rPr>
          <w:szCs w:val="28"/>
        </w:rPr>
      </w:pPr>
      <w:r w:rsidRPr="00270D50">
        <w:rPr>
          <w:szCs w:val="28"/>
        </w:rPr>
        <w:t xml:space="preserve">1.3. </w:t>
      </w:r>
      <w:r w:rsidRPr="00270D50">
        <w:t>Приложения 1, 3, 4, 5</w:t>
      </w:r>
      <w:r>
        <w:t>, 6</w:t>
      </w:r>
      <w:r w:rsidRPr="00270D50">
        <w:t xml:space="preserve"> к решению изложить</w:t>
      </w:r>
      <w:r w:rsidRPr="00D53D98">
        <w:t xml:space="preserve"> в новой редакции (прилагаются).</w:t>
      </w:r>
    </w:p>
    <w:p w:rsidR="00F2313B" w:rsidRPr="006D5832" w:rsidRDefault="00F2313B" w:rsidP="00F2313B">
      <w:pPr>
        <w:ind w:firstLine="720"/>
        <w:jc w:val="both"/>
        <w:rPr>
          <w:rFonts w:cs="Calibri"/>
          <w:szCs w:val="28"/>
        </w:rPr>
      </w:pPr>
      <w:r w:rsidRPr="00D53D98">
        <w:rPr>
          <w:rFonts w:cs="Calibri"/>
          <w:szCs w:val="28"/>
        </w:rPr>
        <w:t>2. Настоящее решение вступает в силу со</w:t>
      </w:r>
      <w:r w:rsidRPr="006D5832">
        <w:rPr>
          <w:rFonts w:cs="Calibri"/>
          <w:szCs w:val="28"/>
        </w:rPr>
        <w:t xml:space="preserve"> дня его официального опубликования.</w:t>
      </w:r>
    </w:p>
    <w:p w:rsidR="006C4485" w:rsidRPr="006D5832" w:rsidRDefault="006C4485" w:rsidP="00DC5260">
      <w:pPr>
        <w:ind w:firstLine="709"/>
        <w:jc w:val="both"/>
        <w:rPr>
          <w:szCs w:val="28"/>
        </w:rPr>
      </w:pPr>
    </w:p>
    <w:p w:rsidR="003B4824" w:rsidRPr="006D5832" w:rsidRDefault="003B4824" w:rsidP="003B4824">
      <w:pPr>
        <w:ind w:left="4253" w:firstLine="425"/>
        <w:rPr>
          <w:szCs w:val="28"/>
        </w:rPr>
      </w:pPr>
    </w:p>
    <w:p w:rsidR="00940C15" w:rsidRPr="000D74FC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940C15" w:rsidRPr="000D74FC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 </w:t>
      </w:r>
      <w:r w:rsidRPr="000D74FC">
        <w:rPr>
          <w:sz w:val="28"/>
        </w:rPr>
        <w:t xml:space="preserve">    С.А. Овсянников</w:t>
      </w:r>
    </w:p>
    <w:p w:rsidR="00940C15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</w:p>
    <w:p w:rsidR="00940C15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940C15">
        <w:rPr>
          <w:sz w:val="28"/>
        </w:rPr>
        <w:t xml:space="preserve">Глава муниципального образования </w:t>
      </w:r>
    </w:p>
    <w:p w:rsidR="00BC2788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940C15">
        <w:rPr>
          <w:sz w:val="28"/>
        </w:rPr>
        <w:t>«Город Саратов»                                                                              Л.М.  Мокроусова</w:t>
      </w:r>
    </w:p>
    <w:sectPr w:rsidR="00BC2788" w:rsidRPr="00940C15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FB1" w:rsidRDefault="00A14FB1">
      <w:r>
        <w:separator/>
      </w:r>
    </w:p>
  </w:endnote>
  <w:endnote w:type="continuationSeparator" w:id="1">
    <w:p w:rsidR="00A14FB1" w:rsidRDefault="00A1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FB1" w:rsidRDefault="00A14FB1">
      <w:r>
        <w:separator/>
      </w:r>
    </w:p>
  </w:footnote>
  <w:footnote w:type="continuationSeparator" w:id="1">
    <w:p w:rsidR="00A14FB1" w:rsidRDefault="00A14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F346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AF346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313B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11CD"/>
    <w:rsid w:val="0009262B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2782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FBC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BAA"/>
    <w:rsid w:val="00431081"/>
    <w:rsid w:val="004311FF"/>
    <w:rsid w:val="00431266"/>
    <w:rsid w:val="004321F2"/>
    <w:rsid w:val="004327A5"/>
    <w:rsid w:val="00432BF1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7114"/>
    <w:rsid w:val="004A74CB"/>
    <w:rsid w:val="004B1446"/>
    <w:rsid w:val="004B1621"/>
    <w:rsid w:val="004B1E59"/>
    <w:rsid w:val="004B1EDC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6D5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80359"/>
    <w:rsid w:val="006809DC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518"/>
    <w:rsid w:val="007E4E57"/>
    <w:rsid w:val="007E507F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0814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974BD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1DD2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0C15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4FB1"/>
    <w:rsid w:val="00A1589C"/>
    <w:rsid w:val="00A15BB2"/>
    <w:rsid w:val="00A2086B"/>
    <w:rsid w:val="00A20B34"/>
    <w:rsid w:val="00A210C2"/>
    <w:rsid w:val="00A21D6C"/>
    <w:rsid w:val="00A24EF4"/>
    <w:rsid w:val="00A250C2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744B"/>
    <w:rsid w:val="00AF0909"/>
    <w:rsid w:val="00AF09B5"/>
    <w:rsid w:val="00AF2930"/>
    <w:rsid w:val="00AF3464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FFB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4765"/>
    <w:rsid w:val="00D565E2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13B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1D19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6</cp:revision>
  <cp:lastPrinted>2024-07-17T12:58:00Z</cp:lastPrinted>
  <dcterms:created xsi:type="dcterms:W3CDTF">2024-07-26T08:01:00Z</dcterms:created>
  <dcterms:modified xsi:type="dcterms:W3CDTF">2024-08-06T06:50:00Z</dcterms:modified>
</cp:coreProperties>
</file>